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F" w:rsidRDefault="00CC265F" w:rsidP="00CC265F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12">
        <w:rPr>
          <w:rFonts w:ascii="Times New Roman" w:hAnsi="Times New Roman" w:cs="Times New Roman"/>
          <w:b/>
          <w:sz w:val="28"/>
          <w:szCs w:val="28"/>
        </w:rPr>
        <w:t xml:space="preserve">Требования для приема </w:t>
      </w:r>
      <w:r w:rsidR="00AF3802">
        <w:rPr>
          <w:rFonts w:ascii="Times New Roman" w:hAnsi="Times New Roman" w:cs="Times New Roman"/>
          <w:b/>
          <w:sz w:val="28"/>
          <w:szCs w:val="28"/>
        </w:rPr>
        <w:t>в ГАУ РО «</w:t>
      </w:r>
      <w:r>
        <w:rPr>
          <w:rFonts w:ascii="Times New Roman" w:hAnsi="Times New Roman" w:cs="Times New Roman"/>
          <w:b/>
          <w:sz w:val="28"/>
          <w:szCs w:val="28"/>
        </w:rPr>
        <w:t>СШ «Звезда»</w:t>
      </w:r>
    </w:p>
    <w:p w:rsidR="00BE273B" w:rsidRPr="001B3112" w:rsidRDefault="00BE273B" w:rsidP="00CC265F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AF380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4E7A" w:rsidRPr="008808DA" w:rsidRDefault="00A14E7A" w:rsidP="003E276A">
      <w:pPr>
        <w:spacing w:before="100" w:beforeAutospacing="1" w:after="100" w:afterAutospacing="1" w:line="3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максимального информирования поступающих, законных представителей несовершеннолетних поступающих, ГАУ 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«СШ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предоставляет  следующую информацию:</w:t>
      </w:r>
    </w:p>
    <w:p w:rsidR="00A14E7A" w:rsidRPr="008808D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1. копию Устава</w:t>
      </w:r>
      <w:r w:rsid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(размещена на сайте учреждения: </w:t>
      </w:r>
      <w:r w:rsidR="008808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8808DA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808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fskzvezda</w:t>
      </w:r>
      <w:proofErr w:type="spellEnd"/>
      <w:r w:rsidR="008808DA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808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808DA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52B8" w:rsidRDefault="00A14E7A" w:rsidP="008808D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2. копии программ по видам спорта</w:t>
      </w:r>
      <w:r w:rsidR="008808DA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(размещены на сайте учреждения</w:t>
      </w:r>
      <w:r w:rsidR="00F8136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8DA" w:rsidRDefault="007E52B8" w:rsidP="008808D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расписание работы приемной комиссии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(будет размещено на сайте учреждения после </w:t>
      </w:r>
      <w:r w:rsidR="00F8136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201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ED0D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0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6A5A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A5AE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A5A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fskzvezda</w:t>
        </w:r>
        <w:proofErr w:type="spellEnd"/>
        <w:r w:rsidRPr="006A5AE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A5A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08DA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в тренировочные группы с 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5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до 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</w:t>
      </w:r>
      <w:r w:rsidR="006D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работы приемной </w:t>
      </w:r>
      <w:r w:rsidR="00ED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апелляционной </w:t>
      </w:r>
      <w:r w:rsidR="006D4C9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ED0D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D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D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6D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D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14E7A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808DA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52B8" w:rsidRDefault="007E52B8" w:rsidP="008808D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количество вакантных бюджетных мест для приема в ГАУ </w:t>
      </w:r>
      <w:r w:rsidR="00AF38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«СШ «Звезда» по программам:</w:t>
      </w:r>
    </w:p>
    <w:p w:rsidR="00DB5345" w:rsidRPr="003E276A" w:rsidRDefault="00DB5345" w:rsidP="00DB5345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программа физической подготовки по виду спорта «Самбо» (спортивно-оздоровительная группа)  – </w:t>
      </w:r>
      <w:r w:rsidR="001C5FC4"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мест;</w:t>
      </w:r>
    </w:p>
    <w:p w:rsidR="00DB5345" w:rsidRPr="003E276A" w:rsidRDefault="00DB5345" w:rsidP="00DB5345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физической подготовки по виду спорта «Настольный теннис» (спортивно-оздоровительная группа)  – 1</w:t>
      </w:r>
      <w:r w:rsidR="001C5FC4"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мест;</w:t>
      </w:r>
    </w:p>
    <w:p w:rsidR="00DB5345" w:rsidRPr="003E276A" w:rsidRDefault="00DB5345" w:rsidP="00DB5345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программа физической подготовки по виду спорта «Футбол» (спортивно-оздоровительная группа)  – </w:t>
      </w:r>
      <w:r w:rsidR="001C5FC4"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 w:rsidR="001C5FC4"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3802" w:rsidRPr="003E276A" w:rsidRDefault="00AF3802" w:rsidP="00AF3802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программа спортивной подготовки по виду спорта «Баскетбол» (тренировочная группа этапа начальной подготовки 1 года обучения)  – </w:t>
      </w:r>
      <w:r w:rsidR="001C5FC4"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мест;</w:t>
      </w:r>
    </w:p>
    <w:p w:rsidR="001C5FC4" w:rsidRPr="003E276A" w:rsidRDefault="001C5FC4" w:rsidP="00AF3802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спортивной подготовки по виду спорта «Настольный теннис» (тренировочная группа этапа начальной подготовки 2 года обучения)  – 1 место;</w:t>
      </w:r>
    </w:p>
    <w:p w:rsidR="00053CD2" w:rsidRPr="003E276A" w:rsidRDefault="00053CD2" w:rsidP="00406560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спортивной подготовки по виду спорта «</w:t>
      </w:r>
      <w:r w:rsidR="001C5FC4"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гимнастика» (тренировочная группа этапа начальной подготов</w:t>
      </w:r>
      <w:r w:rsidR="001C5FC4"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ки 1 года обучения)  –  18 мест;</w:t>
      </w:r>
    </w:p>
    <w:p w:rsidR="001C5FC4" w:rsidRPr="001C5FC4" w:rsidRDefault="001C5FC4" w:rsidP="00406560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спортивной подготовки по виду спорта «Художественная гимнастика» (тренировочная группа этапа начальной подготовки 2 года обучения)  –  11 мест.</w:t>
      </w:r>
    </w:p>
    <w:p w:rsidR="006D4C92" w:rsidRDefault="006D4C92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Вакантных бюджетных мест для приема в ГАУ 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«СШ «Звезда» на другие программы, реализуемые в 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школе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9112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E7A" w:rsidRPr="008808D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сроки приема документов, необходимых для зачисления на этапы подготовки</w:t>
      </w:r>
      <w:r w:rsidR="007E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7E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ГАУ 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52B8">
        <w:rPr>
          <w:rFonts w:ascii="Times New Roman" w:eastAsia="Times New Roman" w:hAnsi="Times New Roman" w:cs="Times New Roman"/>
          <w:color w:val="000000"/>
          <w:sz w:val="28"/>
          <w:szCs w:val="28"/>
        </w:rPr>
        <w:t>О «СШ «Звезда»</w:t>
      </w:r>
      <w:r w:rsidR="00CB5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E7A" w:rsidRPr="008808D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заявлений и документов поступающими (законными представителями поступающих), необходимых для</w:t>
      </w:r>
      <w:r w:rsidR="00454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зачисления на этапы 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производится непосредственно в ГАУ 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E52B8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E52B8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Звезда» в течение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(десяти) рабочих дней после прохождения вступительных испытаний</w:t>
      </w:r>
      <w:r w:rsidR="007E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(индивидуального отбора)</w:t>
      </w:r>
      <w:r w:rsidR="007E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E7A" w:rsidRPr="008808D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6. требования, предъявляемые к уровню физических (двигательных) способностей и психологическим качествам поступающих</w:t>
      </w:r>
      <w:r w:rsidR="00454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4043"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минимальному возрасту для зачисления на этапы подготовки</w:t>
      </w:r>
      <w:r w:rsidR="000F7E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47A" w:rsidRDefault="00AB547A" w:rsidP="00AB5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B3113">
        <w:rPr>
          <w:rFonts w:ascii="Times New Roman" w:hAnsi="Times New Roman" w:cs="Times New Roman"/>
          <w:sz w:val="28"/>
          <w:szCs w:val="28"/>
        </w:rPr>
        <w:t>зачисления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1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E273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выполнение требований нормативов общей физической и специальной подготовки по видам спорта </w:t>
      </w:r>
      <w:r w:rsidR="000F7E3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федеральным стандартам спортивной подготовки по видам спорта, утвержденным министерством спорта РФ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(размещены на сайте спортивной школы «Звезда»)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E35" w:rsidRDefault="000F7E35" w:rsidP="00AB547A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 к возрасту для зачисления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ГАУ 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«СШ «Звезда» 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A10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спортивной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  <w:r w:rsidR="006A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</w:t>
      </w:r>
      <w:r w:rsidR="001C5FC4">
        <w:rPr>
          <w:rFonts w:ascii="Times New Roman" w:eastAsia="Times New Roman" w:hAnsi="Times New Roman" w:cs="Times New Roman"/>
          <w:color w:val="000000"/>
          <w:sz w:val="28"/>
          <w:szCs w:val="28"/>
        </w:rPr>
        <w:t>идам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3113" w:rsidRDefault="00BB3113" w:rsidP="00BB3113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программу спортивной подготовки по виду спорта «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(тренировочная группа этапа начальной подготовки 1 года обучения) принимаются мальчики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, девочки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г.г.р.</w:t>
      </w:r>
      <w:r w:rsidR="00053C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76A" w:rsidRDefault="003E276A" w:rsidP="003E276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программу спортивной подготовки по виду спорта «Настольный теннис» (тренировочная группа этапа начальной подготовки 2 года обучения) принимаются мальчики, девочки 2008-2009 г.г.р.;</w:t>
      </w:r>
    </w:p>
    <w:p w:rsidR="00053CD2" w:rsidRDefault="00053CD2" w:rsidP="00BB3113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программу спортивной подготовки по виду спорта «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гимнастика» (тренировочная группа этапа начальной подготовки 1 года обучения) принимаются девочки 2012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-2013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г.р.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76A" w:rsidRDefault="003E276A" w:rsidP="003E276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программу спортивной подготовки по виду спорта «Художественная гимнастика» (тренировочная группа этапа начальной подготовки 2 года обучения) принимаются девочки 2011-2012 г.г.р.</w:t>
      </w:r>
    </w:p>
    <w:p w:rsidR="00BB3113" w:rsidRDefault="00BB3113" w:rsidP="000F7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F7E35">
        <w:rPr>
          <w:rFonts w:ascii="Times New Roman" w:hAnsi="Times New Roman" w:cs="Times New Roman"/>
          <w:sz w:val="28"/>
          <w:szCs w:val="28"/>
        </w:rPr>
        <w:t xml:space="preserve">зачисления на </w:t>
      </w:r>
      <w:r w:rsidR="000F7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уровню физической подготовки поступающих не предъявляются</w:t>
      </w:r>
      <w:r w:rsidR="000F7E35">
        <w:rPr>
          <w:rFonts w:ascii="Times New Roman" w:hAnsi="Times New Roman" w:cs="Times New Roman"/>
          <w:sz w:val="28"/>
          <w:szCs w:val="28"/>
        </w:rPr>
        <w:t>, зачисление проводится по результатам просмотра</w:t>
      </w:r>
      <w:r w:rsidR="006A1091">
        <w:rPr>
          <w:rFonts w:ascii="Times New Roman" w:hAnsi="Times New Roman" w:cs="Times New Roman"/>
          <w:sz w:val="28"/>
          <w:szCs w:val="28"/>
        </w:rPr>
        <w:t xml:space="preserve"> д</w:t>
      </w:r>
      <w:r w:rsidR="000F7E35">
        <w:rPr>
          <w:rFonts w:ascii="Times New Roman" w:hAnsi="Times New Roman" w:cs="Times New Roman"/>
          <w:sz w:val="28"/>
          <w:szCs w:val="28"/>
        </w:rPr>
        <w:t>етей.</w:t>
      </w:r>
    </w:p>
    <w:p w:rsidR="006A1091" w:rsidRDefault="006A1091" w:rsidP="006A1091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 к возрасту для зачисления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ГАУ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«СШ «Звезда» </w:t>
      </w:r>
      <w:r w:rsidR="0040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физической 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273B" w:rsidRDefault="00BE273B" w:rsidP="00BE273B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программу физической подготовки по виду спорта «Самбо» (спортивно-оздоровительная группа)  принимаются мальчики 2010-201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г.г.р.;</w:t>
      </w:r>
    </w:p>
    <w:p w:rsidR="00BE273B" w:rsidRDefault="00BE273B" w:rsidP="00406560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 программу физической подготовки по виду спорта «Настольный теннис» (спортивно-оздоровительная группа)  принимаются мальчики и девочки </w:t>
      </w:r>
      <w:r w:rsidR="0040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2010-2012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г.г.р.;</w:t>
      </w:r>
    </w:p>
    <w:p w:rsidR="00BE273B" w:rsidRDefault="00BE273B" w:rsidP="00BE273B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программу физической подготовки по виду спорта «Футбол» (спортивно-оздоровительная группа) принимаются мальчики 2009-201</w:t>
      </w:r>
      <w:r w:rsidR="003E2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г.г.р.</w:t>
      </w:r>
    </w:p>
    <w:p w:rsidR="00A14E7A" w:rsidRPr="008808D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8. правила подачи и рассмотрения апелляций по рез</w:t>
      </w:r>
      <w:r w:rsidR="00911271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ультатам индивидуального отбора.</w:t>
      </w:r>
    </w:p>
    <w:p w:rsidR="00A14E7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подачи апелляции на результаты индивидуального отбора</w:t>
      </w:r>
      <w:r w:rsidR="0052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(выписка из Положения «Об апелляционной комиссии Государственного автономного учреждения </w:t>
      </w:r>
      <w:r w:rsidR="00C54B82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Рязанской области</w:t>
      </w:r>
      <w:r w:rsidR="0052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54B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503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портивная школа «Звезда»</w:t>
      </w:r>
      <w:r w:rsidR="001B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525037">
        <w:rPr>
          <w:rFonts w:ascii="Times New Roman" w:eastAsia="Times New Roman" w:hAnsi="Times New Roman" w:cs="Times New Roman"/>
          <w:color w:val="000000"/>
          <w:sz w:val="28"/>
          <w:szCs w:val="28"/>
        </w:rPr>
        <w:t>24 июня 201</w:t>
      </w:r>
      <w:r w:rsidR="00C54B8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2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</w:p>
    <w:p w:rsidR="00525037" w:rsidRDefault="001B394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5037">
        <w:rPr>
          <w:rFonts w:ascii="Times New Roman" w:hAnsi="Times New Roman" w:cs="Times New Roman"/>
          <w:sz w:val="24"/>
          <w:szCs w:val="24"/>
        </w:rPr>
        <w:t>3.1. Законные представители поступающих вправе подать апелляцию по процедуре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37">
        <w:rPr>
          <w:rFonts w:ascii="Times New Roman" w:hAnsi="Times New Roman" w:cs="Times New Roman"/>
          <w:sz w:val="24"/>
          <w:szCs w:val="24"/>
        </w:rPr>
        <w:t>(или) результатам проведения индивидуального отбора в апелляционную комиссию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37">
        <w:rPr>
          <w:rFonts w:ascii="Times New Roman" w:hAnsi="Times New Roman" w:cs="Times New Roman"/>
          <w:sz w:val="24"/>
          <w:szCs w:val="24"/>
        </w:rPr>
        <w:t>позднее следующего рабочего дня после объявления результатов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37">
        <w:rPr>
          <w:rFonts w:ascii="Times New Roman" w:hAnsi="Times New Roman" w:cs="Times New Roman"/>
          <w:sz w:val="24"/>
          <w:szCs w:val="24"/>
        </w:rPr>
        <w:t>отбора.</w:t>
      </w:r>
    </w:p>
    <w:p w:rsidR="00525037" w:rsidRDefault="0052503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7FFD">
        <w:rPr>
          <w:rFonts w:ascii="Times New Roman" w:hAnsi="Times New Roman" w:cs="Times New Roman"/>
          <w:sz w:val="24"/>
          <w:szCs w:val="24"/>
        </w:rPr>
        <w:t>Апелляция рассматривается не позднее одного рабочего дня со дня ее подачи на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 апелляционной комиссии, на которое приглашаются законные представители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поступающих, подавшие апелляцию.</w:t>
      </w:r>
    </w:p>
    <w:p w:rsidR="00525037" w:rsidRDefault="0052503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Для рассмотрения апелляции секретарь приемной комиссии направляет в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апелляционную комиссию протоколы заседания приемной комиссии, результаты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отбора.</w:t>
      </w:r>
    </w:p>
    <w:p w:rsidR="00525037" w:rsidRDefault="0052503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Апелляционная комиссия принимает решение о целесообразности или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нецелесообразности повторного проведения индивидуального отбора в отношении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поступающего, законные представители которого подали апелляцию.</w:t>
      </w:r>
    </w:p>
    <w:p w:rsidR="00525037" w:rsidRDefault="0052503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Решение принимается большинством голосов членов апелляционной комиссии,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участвующих в заседании, при обязательном присутствии председателя комиссии. При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равном числе голосов председатель апелляционной комиссии обладает правом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решающего голоса.</w:t>
      </w:r>
    </w:p>
    <w:p w:rsidR="00525037" w:rsidRDefault="0052503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Решение апелляционной комиссии оформляется протоколом, подписывается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 и доводится до сведения подавших апелляцию законных представителей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поступающего под роспись в течение одного рабочего дня с момента принятия решения,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чего передается в приемную комиссию.</w:t>
      </w:r>
    </w:p>
    <w:p w:rsidR="001B3947" w:rsidRDefault="001B394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37" w:rsidRPr="00805F7B" w:rsidRDefault="00525037" w:rsidP="001B3947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F7B">
        <w:rPr>
          <w:rFonts w:ascii="Times New Roman" w:hAnsi="Times New Roman" w:cs="Times New Roman"/>
          <w:b/>
          <w:bCs/>
          <w:sz w:val="24"/>
          <w:szCs w:val="24"/>
        </w:rPr>
        <w:t>ПОВТОРНОЕ ПРОВЕДЕНИЕ ОТБОРА ПОСТУПАЮЩИХ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5037" w:rsidRDefault="00525037" w:rsidP="001B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5F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5F7B">
        <w:rPr>
          <w:rFonts w:ascii="Times New Roman" w:hAnsi="Times New Roman" w:cs="Times New Roman"/>
          <w:sz w:val="24"/>
          <w:szCs w:val="24"/>
        </w:rPr>
        <w:t>. Повторное проведение индивидуального отбора поступающих проводится в течение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 w:rsidRPr="00805F7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о целесообразности такого отбора в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 w:rsidRPr="00805F7B">
        <w:rPr>
          <w:rFonts w:ascii="Times New Roman" w:hAnsi="Times New Roman" w:cs="Times New Roman"/>
          <w:sz w:val="24"/>
          <w:szCs w:val="24"/>
        </w:rPr>
        <w:t>присутствии не менее двух членов апелляционной комиссии.</w:t>
      </w:r>
    </w:p>
    <w:p w:rsidR="00525037" w:rsidRPr="008808DA" w:rsidRDefault="00525037" w:rsidP="001B394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5F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5F7B">
        <w:rPr>
          <w:rFonts w:ascii="Times New Roman" w:hAnsi="Times New Roman" w:cs="Times New Roman"/>
          <w:sz w:val="24"/>
          <w:szCs w:val="24"/>
        </w:rPr>
        <w:t>. Подача апелляции по процедуре проведения повторного индивидуального отбора</w:t>
      </w:r>
      <w:r w:rsidR="001B3947">
        <w:rPr>
          <w:rFonts w:ascii="Times New Roman" w:hAnsi="Times New Roman" w:cs="Times New Roman"/>
          <w:sz w:val="24"/>
          <w:szCs w:val="24"/>
        </w:rPr>
        <w:t xml:space="preserve"> </w:t>
      </w:r>
      <w:r w:rsidRPr="00805F7B">
        <w:rPr>
          <w:rFonts w:ascii="Times New Roman" w:hAnsi="Times New Roman" w:cs="Times New Roman"/>
          <w:sz w:val="24"/>
          <w:szCs w:val="24"/>
        </w:rPr>
        <w:t>поступающих не допускается.</w:t>
      </w:r>
      <w:r w:rsidR="001B3947">
        <w:rPr>
          <w:rFonts w:ascii="Times New Roman" w:hAnsi="Times New Roman" w:cs="Times New Roman"/>
          <w:sz w:val="24"/>
          <w:szCs w:val="24"/>
        </w:rPr>
        <w:t>»</w:t>
      </w:r>
    </w:p>
    <w:p w:rsidR="00A14E7A" w:rsidRPr="008808D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сроки зачисления в ГАУ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54043">
        <w:rPr>
          <w:rFonts w:ascii="Times New Roman" w:eastAsia="Times New Roman" w:hAnsi="Times New Roman" w:cs="Times New Roman"/>
          <w:color w:val="000000"/>
          <w:sz w:val="28"/>
          <w:szCs w:val="28"/>
        </w:rPr>
        <w:t>«СШ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54043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Звезда».</w:t>
      </w:r>
    </w:p>
    <w:p w:rsidR="00A14E7A" w:rsidRPr="008808DA" w:rsidRDefault="00A14E7A" w:rsidP="00A14E7A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поступающих в ГАУ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54043">
        <w:rPr>
          <w:rFonts w:ascii="Times New Roman" w:eastAsia="Times New Roman" w:hAnsi="Times New Roman" w:cs="Times New Roman"/>
          <w:color w:val="000000"/>
          <w:sz w:val="28"/>
          <w:szCs w:val="28"/>
        </w:rPr>
        <w:t>«СШ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54043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Звезда»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тренировочный 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осуществляется до 1 октября 201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A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14E7A" w:rsidRPr="008808DA" w:rsidRDefault="00A14E7A" w:rsidP="00454043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Прием в ГАУ </w:t>
      </w:r>
      <w:r w:rsidR="0090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B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«СШ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B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Звезда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осуществляется на основе принципов:</w:t>
      </w:r>
    </w:p>
    <w:p w:rsidR="00A14E7A" w:rsidRPr="008808DA" w:rsidRDefault="00A14E7A" w:rsidP="001B3947">
      <w:pPr>
        <w:spacing w:before="100" w:beforeAutospacing="1" w:after="100" w:afterAutospacing="1" w:line="3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t>1) гласности и открытости;</w:t>
      </w:r>
    </w:p>
    <w:p w:rsidR="00A14E7A" w:rsidRPr="008808DA" w:rsidRDefault="00A14E7A" w:rsidP="001B3947">
      <w:pPr>
        <w:spacing w:before="100" w:beforeAutospacing="1" w:after="100" w:afterAutospacing="1" w:line="3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соблюдения прав поступающих, прав законных представителей несовершеннолетних поступающих, установленных законодательством Российской Федерации.</w:t>
      </w:r>
    </w:p>
    <w:p w:rsidR="001B3947" w:rsidRPr="008808DA" w:rsidRDefault="00A14E7A" w:rsidP="001B3947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Основаниями для отказа в приеме в ГАУ </w:t>
      </w:r>
      <w:r w:rsidR="0090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B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«СШ «Звезда»</w:t>
      </w:r>
      <w:r w:rsidR="001B3947"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являются:</w:t>
      </w:r>
    </w:p>
    <w:p w:rsidR="00A14E7A" w:rsidRPr="001B3947" w:rsidRDefault="00A14E7A" w:rsidP="001B3947">
      <w:pPr>
        <w:pStyle w:val="a6"/>
        <w:numPr>
          <w:ilvl w:val="0"/>
          <w:numId w:val="4"/>
        </w:numPr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свободных мест в ГАУ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B3947" w:rsidRPr="001B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«СШ </w:t>
      </w:r>
      <w:r w:rsidRPr="001B39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3947" w:rsidRPr="001B3947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</w:t>
      </w:r>
      <w:r w:rsidRPr="001B394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B3947" w:rsidRDefault="001B3947" w:rsidP="001B3947">
      <w:pPr>
        <w:pStyle w:val="a6"/>
        <w:numPr>
          <w:ilvl w:val="0"/>
          <w:numId w:val="4"/>
        </w:numPr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неявка ребенка в установленные сроки на просмотр;</w:t>
      </w:r>
    </w:p>
    <w:p w:rsidR="004605D0" w:rsidRDefault="001B3947" w:rsidP="004605D0">
      <w:pPr>
        <w:pStyle w:val="a6"/>
        <w:numPr>
          <w:ilvl w:val="0"/>
          <w:numId w:val="4"/>
        </w:numPr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медицинских противопоказаний у поступающих к занятиям избранным видом спорта</w:t>
      </w:r>
      <w:r w:rsidR="004605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E7A" w:rsidRPr="004605D0" w:rsidRDefault="00A14E7A" w:rsidP="004605D0">
      <w:pPr>
        <w:spacing w:before="100" w:beforeAutospacing="1" w:after="100" w:afterAutospacing="1" w:line="3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оснований для отказа в приеме в ГАУ </w:t>
      </w:r>
      <w:r w:rsidR="009045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0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60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«СШ </w:t>
      </w:r>
      <w:r w:rsidRPr="004605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605D0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Звезда»</w:t>
      </w:r>
      <w:r w:rsidRPr="00460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исчерпывающим.</w:t>
      </w:r>
    </w:p>
    <w:p w:rsidR="00A14E7A" w:rsidRDefault="00A14E7A" w:rsidP="004605D0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приёме в ГАУ </w:t>
      </w:r>
      <w:r w:rsidR="0090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46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«СШ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6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Звезда»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необходимо предоставить следующие документы</w:t>
      </w:r>
      <w:r w:rsidR="0046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(ксерокопия и оригинал для заверения):</w:t>
      </w:r>
    </w:p>
    <w:p w:rsidR="00CC265F" w:rsidRPr="00CC265F" w:rsidRDefault="00CC265F" w:rsidP="004605D0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26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заявление о зачислении в СШ (приложение </w:t>
      </w:r>
      <w:r w:rsidR="00904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CC26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CC265F" w:rsidRPr="00CC265F" w:rsidRDefault="00CC265F" w:rsidP="004605D0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26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заявление о согласии на обработку персональных данных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</w:t>
      </w:r>
      <w:r w:rsidR="00904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CC26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605D0" w:rsidRDefault="004605D0" w:rsidP="004605D0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05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документ, удостоверяющий личность заявителя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A1091" w:rsidRDefault="004605D0" w:rsidP="00CC265F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копия </w:t>
      </w:r>
      <w:r w:rsidRPr="004605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(при наличии)</w:t>
      </w:r>
      <w:r w:rsidRPr="004605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свидетельств</w:t>
      </w:r>
      <w:r w:rsidR="006A1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605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рождении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A1091" w:rsidRDefault="004605D0" w:rsidP="00CC265F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медицинский документ (справка) об отсутствии медицинских противопоказаний для освоения соответствующей программы по избранному виду спорта</w:t>
      </w:r>
      <w:r w:rsidR="006A1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E276A" w:rsidRPr="003E276A" w:rsidRDefault="00CC265F" w:rsidP="00CC265F">
      <w:pPr>
        <w:spacing w:before="100" w:beforeAutospacing="1" w:after="100" w:afterAutospacing="1" w:line="3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276A" w:rsidRPr="003E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копия </w:t>
      </w:r>
      <w:r w:rsidR="003E276A" w:rsidRPr="003E2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полиса страхования жизни и здоровья от несчастных случаев</w:t>
      </w:r>
      <w:r w:rsidR="003E2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265F" w:rsidRDefault="003E276A" w:rsidP="00CC265F">
      <w:pPr>
        <w:spacing w:before="100" w:beforeAutospacing="1" w:after="100" w:afterAutospacing="1" w:line="370" w:lineRule="atLeast"/>
        <w:jc w:val="both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- </w:t>
      </w:r>
      <w:r w:rsidR="00CC265F">
        <w:rPr>
          <w:rFonts w:ascii="Times New Roman" w:hAnsi="Times New Roman" w:cs="Times New Roman"/>
          <w:sz w:val="28"/>
          <w:szCs w:val="19"/>
          <w:shd w:val="clear" w:color="auto" w:fill="FFFFFF"/>
        </w:rPr>
        <w:t>2 фотографии (формат 3х4).</w:t>
      </w:r>
    </w:p>
    <w:p w:rsidR="002E75B6" w:rsidRDefault="002E75B6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2E75B6" w:rsidRDefault="002E75B6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2E75B6" w:rsidRDefault="002E75B6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2E75B6" w:rsidRDefault="002E75B6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2E75B6" w:rsidRDefault="002E75B6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2E75B6" w:rsidRDefault="002E75B6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406560" w:rsidRDefault="00406560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CC265F" w:rsidRPr="007F062F" w:rsidRDefault="00CC265F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</w:pPr>
      <w:r w:rsidRPr="007F062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lastRenderedPageBreak/>
        <w:t xml:space="preserve">В ГАУ </w:t>
      </w:r>
      <w:r w:rsidR="00B70B14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Р</w:t>
      </w:r>
      <w:r w:rsidRPr="007F062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О «</w:t>
      </w:r>
      <w:r w:rsidR="00B70B14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С</w:t>
      </w:r>
      <w:r w:rsidRPr="007F062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Ш «Звезда»</w:t>
      </w:r>
      <w:r w:rsidRPr="007F062F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  <w:t xml:space="preserve"> </w:t>
      </w:r>
    </w:p>
    <w:p w:rsidR="00CC265F" w:rsidRDefault="00CC265F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объявляется набор на следующие платные </w:t>
      </w:r>
      <w:r w:rsidR="00885B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75B6" w:rsidRDefault="00CC265F" w:rsidP="00406560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2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«</w:t>
      </w:r>
      <w:r w:rsidR="00885BD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Физкультурно-спортивная программа с элементами плавания»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C2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5BD2" w:rsidRDefault="00CC265F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мальчики и девочки</w:t>
      </w:r>
      <w:r w:rsidR="00885B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5BD2" w:rsidRDefault="00885BD2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- 201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  – 1 группа, 25 человек, 2 раза в неделю, программа – 30 часов;</w:t>
      </w:r>
    </w:p>
    <w:p w:rsidR="00B70B14" w:rsidRDefault="00B70B14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- 2013-2012 г.г.р. – 1 группа, 25 человек, 2 раза в неделю, программа – </w:t>
      </w:r>
      <w:r w:rsidR="008F3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часов;</w:t>
      </w:r>
    </w:p>
    <w:p w:rsidR="00885BD2" w:rsidRDefault="00885BD2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- 201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 – 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25 человек, 2 раза в неделю, программа – 30 часов;</w:t>
      </w:r>
    </w:p>
    <w:p w:rsidR="00B70B14" w:rsidRDefault="00B70B14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- 2012-2011 г.г.р. – 1 группа, 25 человек, 2 раза в неделю, программа – </w:t>
      </w:r>
      <w:r w:rsidR="008F3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часов;</w:t>
      </w:r>
    </w:p>
    <w:p w:rsidR="00885BD2" w:rsidRDefault="00885BD2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- 201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 – 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25 человек, 2 раза в неделю, программа – 30 часов;</w:t>
      </w:r>
    </w:p>
    <w:p w:rsidR="00B70B14" w:rsidRDefault="00B70B14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- 2010 г.р. – 1 группа, 25 человек, 2 раза в неделю, программа – 30 часов;</w:t>
      </w:r>
    </w:p>
    <w:p w:rsidR="00885BD2" w:rsidRDefault="00885BD2" w:rsidP="00CC265F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- 2008-2009 г.г.р. – 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25 человек, 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неделю, программа – 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B14">
        <w:rPr>
          <w:rFonts w:ascii="Times New Roman" w:eastAsia="Times New Roman" w:hAnsi="Times New Roman" w:cs="Times New Roman"/>
          <w:color w:val="000000"/>
          <w:sz w:val="24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265F" w:rsidRDefault="00885BD2" w:rsidP="00B70B14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0B14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-2007 г.г.р. – 1 группа, 25 человек, 1 раз в неделю, программа –</w:t>
      </w:r>
      <w:r w:rsidR="0040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Pr="00406560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="00406560" w:rsidRPr="00406560">
        <w:rPr>
          <w:rFonts w:ascii="Times New Roman" w:eastAsia="Times New Roman" w:hAnsi="Times New Roman" w:cs="Times New Roman"/>
          <w:color w:val="000000"/>
          <w:sz w:val="24"/>
          <w:szCs w:val="28"/>
        </w:rPr>
        <w:t>ас</w:t>
      </w:r>
      <w:r w:rsidR="00406560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="00406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F5C" w:rsidRDefault="005F3F5C" w:rsidP="005F3F5C">
      <w:pPr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ребенка не должен быть менее 120 см.</w:t>
      </w:r>
    </w:p>
    <w:p w:rsidR="005F3F5C" w:rsidRPr="00CF01F3" w:rsidRDefault="005F3F5C" w:rsidP="005F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занятий необходим медицинский документ (справка) об отсутствии медицинских противопоказаний для освоения соответствующей программы по избранному виду спорта, для детей </w:t>
      </w:r>
      <w:r w:rsidRPr="0084265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842658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ошкольного и младшего школьного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 прилагается </w:t>
      </w:r>
      <w:r w:rsidRPr="00CC265F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справка о результатах </w:t>
      </w:r>
      <w:proofErr w:type="spellStart"/>
      <w:r w:rsidRPr="00CC265F">
        <w:rPr>
          <w:rFonts w:ascii="Times New Roman" w:hAnsi="Times New Roman" w:cs="Times New Roman"/>
          <w:sz w:val="28"/>
          <w:szCs w:val="19"/>
          <w:shd w:val="clear" w:color="auto" w:fill="FFFFFF"/>
        </w:rPr>
        <w:t>паразитологического</w:t>
      </w:r>
      <w:proofErr w:type="spellEnd"/>
      <w:r w:rsidRPr="00CC265F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обследования на энтеробиоз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.</w:t>
      </w:r>
    </w:p>
    <w:p w:rsidR="005F3F5C" w:rsidRDefault="005F3F5C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F3" w:rsidRPr="00CF01F3" w:rsidRDefault="00CF01F3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F3">
        <w:rPr>
          <w:rFonts w:ascii="Times New Roman" w:hAnsi="Times New Roman" w:cs="Times New Roman"/>
          <w:sz w:val="28"/>
          <w:szCs w:val="28"/>
        </w:rPr>
        <w:t xml:space="preserve">Набор с </w:t>
      </w:r>
      <w:r w:rsidR="00B70B14">
        <w:rPr>
          <w:rFonts w:ascii="Times New Roman" w:hAnsi="Times New Roman" w:cs="Times New Roman"/>
          <w:sz w:val="28"/>
          <w:szCs w:val="28"/>
        </w:rPr>
        <w:t>12</w:t>
      </w:r>
      <w:r w:rsidR="005F3F5C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B70B14">
        <w:rPr>
          <w:rFonts w:ascii="Times New Roman" w:hAnsi="Times New Roman" w:cs="Times New Roman"/>
          <w:sz w:val="28"/>
          <w:szCs w:val="28"/>
        </w:rPr>
        <w:t>3</w:t>
      </w:r>
      <w:r w:rsidRPr="00CF01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70B14">
        <w:rPr>
          <w:rFonts w:ascii="Times New Roman" w:hAnsi="Times New Roman" w:cs="Times New Roman"/>
          <w:sz w:val="28"/>
          <w:szCs w:val="28"/>
        </w:rPr>
        <w:t>9</w:t>
      </w:r>
      <w:r w:rsidRPr="00CF01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F5C" w:rsidRDefault="00CF01F3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F3">
        <w:rPr>
          <w:rFonts w:ascii="Times New Roman" w:hAnsi="Times New Roman" w:cs="Times New Roman"/>
          <w:sz w:val="28"/>
          <w:szCs w:val="28"/>
        </w:rPr>
        <w:t xml:space="preserve">Планируемая дата родительского собрания – </w:t>
      </w:r>
      <w:r w:rsidR="00B70B14">
        <w:rPr>
          <w:rFonts w:ascii="Times New Roman" w:hAnsi="Times New Roman" w:cs="Times New Roman"/>
          <w:sz w:val="28"/>
          <w:szCs w:val="28"/>
        </w:rPr>
        <w:t>10</w:t>
      </w:r>
      <w:r w:rsidR="005F3F5C">
        <w:rPr>
          <w:rFonts w:ascii="Times New Roman" w:hAnsi="Times New Roman" w:cs="Times New Roman"/>
          <w:sz w:val="28"/>
          <w:szCs w:val="28"/>
        </w:rPr>
        <w:t xml:space="preserve"> сентября 18.00</w:t>
      </w:r>
    </w:p>
    <w:p w:rsidR="005F3F5C" w:rsidRDefault="005F3F5C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занятия – 150 рублей, оплата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весь курс обучения – 4500 рублей (30 часов), 2250 рублей (15 часов)</w:t>
      </w:r>
    </w:p>
    <w:p w:rsidR="005F3F5C" w:rsidRDefault="005F3F5C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сентябрь - декабрь 201</w:t>
      </w:r>
      <w:r w:rsidR="00B70B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F5C" w:rsidRDefault="005F3F5C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с 1</w:t>
      </w:r>
      <w:r w:rsidR="00B70B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по расписанию.</w:t>
      </w:r>
    </w:p>
    <w:p w:rsidR="005F3F5C" w:rsidRDefault="005F3F5C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будет вывешено1</w:t>
      </w:r>
      <w:r w:rsidR="00DC64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406560" w:rsidRDefault="005F3F5C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курса до 1 занятия.</w:t>
      </w:r>
    </w:p>
    <w:p w:rsidR="00CF01F3" w:rsidRDefault="005F3F5C" w:rsidP="00CF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F3" w:rsidRPr="00CF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60" w:rsidRDefault="00406560" w:rsidP="00406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группах ведут</w:t>
      </w:r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06560" w:rsidRDefault="00406560" w:rsidP="00406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Старостина Оксана Алексеевна</w:t>
      </w:r>
      <w:r w:rsidR="00B70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70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Алексеева Татьяна Александровна</w:t>
      </w:r>
    </w:p>
    <w:p w:rsidR="00406560" w:rsidRPr="00406560" w:rsidRDefault="00406560" w:rsidP="00406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Нистратова</w:t>
      </w:r>
      <w:proofErr w:type="spellEnd"/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Анна Александровна</w:t>
      </w:r>
      <w:r w:rsidR="00B70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Попов Юрий Александрович</w:t>
      </w:r>
    </w:p>
    <w:p w:rsidR="005F3F5C" w:rsidRDefault="005F3F5C" w:rsidP="005F3F5C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2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Физкультурно-спортивная программа с элементами футбола»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C2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5C" w:rsidRDefault="005F3F5C" w:rsidP="005F3F5C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мальчики:</w:t>
      </w:r>
    </w:p>
    <w:p w:rsidR="005F3F5C" w:rsidRDefault="005F3F5C" w:rsidP="005F3F5C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- 201</w:t>
      </w:r>
      <w:r w:rsidR="003556AF">
        <w:rPr>
          <w:rFonts w:ascii="Times New Roman" w:eastAsia="Times New Roman" w:hAnsi="Times New Roman" w:cs="Times New Roman"/>
          <w:color w:val="000000"/>
          <w:sz w:val="28"/>
          <w:szCs w:val="28"/>
        </w:rPr>
        <w:t>2 - 2014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г.г.р.  – 1 группа, </w:t>
      </w:r>
      <w:r w:rsidR="003556AF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2 раза в неделю, программа – </w:t>
      </w:r>
      <w:r w:rsidR="0040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часов</w:t>
      </w:r>
      <w:r w:rsidR="00406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F5C" w:rsidRPr="00CF01F3" w:rsidRDefault="005F3F5C" w:rsidP="005F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занятий необходим медицинский документ (справка) об отсутствии медицинских противопоказаний для освоения соответствующей программы по избранному виду спорта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.</w:t>
      </w:r>
    </w:p>
    <w:p w:rsidR="005F3F5C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5C" w:rsidRPr="00CF01F3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F3">
        <w:rPr>
          <w:rFonts w:ascii="Times New Roman" w:hAnsi="Times New Roman" w:cs="Times New Roman"/>
          <w:sz w:val="28"/>
          <w:szCs w:val="28"/>
        </w:rPr>
        <w:t xml:space="preserve">Набор с </w:t>
      </w:r>
      <w:r w:rsidR="00DC640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DC640E">
        <w:rPr>
          <w:rFonts w:ascii="Times New Roman" w:hAnsi="Times New Roman" w:cs="Times New Roman"/>
          <w:sz w:val="28"/>
          <w:szCs w:val="28"/>
        </w:rPr>
        <w:t>3</w:t>
      </w:r>
      <w:r w:rsidRPr="00CF01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C640E">
        <w:rPr>
          <w:rFonts w:ascii="Times New Roman" w:hAnsi="Times New Roman" w:cs="Times New Roman"/>
          <w:sz w:val="28"/>
          <w:szCs w:val="28"/>
        </w:rPr>
        <w:t>9</w:t>
      </w:r>
      <w:r w:rsidRPr="00CF01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F5C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F3">
        <w:rPr>
          <w:rFonts w:ascii="Times New Roman" w:hAnsi="Times New Roman" w:cs="Times New Roman"/>
          <w:sz w:val="28"/>
          <w:szCs w:val="28"/>
        </w:rPr>
        <w:t xml:space="preserve">Планируемая дата родительского собрания – </w:t>
      </w:r>
      <w:r w:rsidR="00DC64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60">
        <w:rPr>
          <w:rFonts w:ascii="Times New Roman" w:hAnsi="Times New Roman" w:cs="Times New Roman"/>
          <w:sz w:val="28"/>
          <w:szCs w:val="28"/>
        </w:rPr>
        <w:t>сентября 1</w:t>
      </w:r>
      <w:r w:rsidR="00DC64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5F3F5C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занятия – 150 рублей, оплата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весь курс обучения – 4500 рублей (30 часов)</w:t>
      </w:r>
    </w:p>
    <w:p w:rsidR="005F3F5C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сентябрь - декабрь 201</w:t>
      </w:r>
      <w:r w:rsidR="00DC64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F5C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с 1</w:t>
      </w:r>
      <w:r w:rsidR="00DC64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по расписанию.</w:t>
      </w:r>
    </w:p>
    <w:p w:rsidR="005F3F5C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будет вывешено1</w:t>
      </w:r>
      <w:r w:rsidR="00DC6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5F3F5C" w:rsidRDefault="005F3F5C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курса до 1 занятия. </w:t>
      </w:r>
      <w:r w:rsidRPr="00CF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60" w:rsidRDefault="00406560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60" w:rsidRDefault="00406560" w:rsidP="00406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группе ведет</w:t>
      </w:r>
      <w:r w:rsidRPr="0040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06560" w:rsidRPr="00406560" w:rsidRDefault="00406560" w:rsidP="00406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Чижов Вадим Вадимович</w:t>
      </w:r>
    </w:p>
    <w:p w:rsidR="00406560" w:rsidRDefault="00406560" w:rsidP="005F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60" w:rsidRDefault="00406560" w:rsidP="00406560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2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Физкультурно-спортивная программа с элементами самбо»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C2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6560" w:rsidRDefault="00406560" w:rsidP="00406560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мальчики:</w:t>
      </w:r>
    </w:p>
    <w:p w:rsidR="00406560" w:rsidRDefault="00406560" w:rsidP="00406560">
      <w:pPr>
        <w:spacing w:before="100" w:beforeAutospacing="1" w:after="100" w:afterAutospacing="1" w:line="3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- 2011 - 201</w:t>
      </w:r>
      <w:r w:rsidR="008F33D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г.г.р.  – 1 группа, 30 человек.</w:t>
      </w:r>
    </w:p>
    <w:p w:rsidR="00406560" w:rsidRPr="00CF01F3" w:rsidRDefault="00406560" w:rsidP="0040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занятий необходим медицинский документ (справка) об отсутствии медицинских противопоказаний для освоения соответствующей программы по избранному виду спорта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.</w:t>
      </w:r>
    </w:p>
    <w:p w:rsidR="00406560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60" w:rsidRPr="00CF01F3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F3">
        <w:rPr>
          <w:rFonts w:ascii="Times New Roman" w:hAnsi="Times New Roman" w:cs="Times New Roman"/>
          <w:sz w:val="28"/>
          <w:szCs w:val="28"/>
        </w:rPr>
        <w:t xml:space="preserve">Набор с </w:t>
      </w:r>
      <w:r w:rsidR="008F33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8F33DE">
        <w:rPr>
          <w:rFonts w:ascii="Times New Roman" w:hAnsi="Times New Roman" w:cs="Times New Roman"/>
          <w:sz w:val="28"/>
          <w:szCs w:val="28"/>
        </w:rPr>
        <w:t>3</w:t>
      </w:r>
      <w:r w:rsidRPr="00CF01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F33DE">
        <w:rPr>
          <w:rFonts w:ascii="Times New Roman" w:hAnsi="Times New Roman" w:cs="Times New Roman"/>
          <w:sz w:val="28"/>
          <w:szCs w:val="28"/>
        </w:rPr>
        <w:t>9</w:t>
      </w:r>
      <w:r w:rsidRPr="00CF01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6560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F3">
        <w:rPr>
          <w:rFonts w:ascii="Times New Roman" w:hAnsi="Times New Roman" w:cs="Times New Roman"/>
          <w:sz w:val="28"/>
          <w:szCs w:val="28"/>
        </w:rPr>
        <w:t xml:space="preserve">Планируемая дата родительского собрания – </w:t>
      </w:r>
      <w:r w:rsidR="008F33D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сентября 18.</w:t>
      </w:r>
      <w:r w:rsidR="008F33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06560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сентябрь - </w:t>
      </w:r>
      <w:r w:rsidR="008F33D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33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6560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с 1</w:t>
      </w:r>
      <w:r w:rsidR="008F33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по расписанию.</w:t>
      </w:r>
    </w:p>
    <w:p w:rsidR="00406560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будет вывешено1</w:t>
      </w:r>
      <w:r w:rsidR="008F33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E14115" w:rsidRDefault="00E14115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60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у тренера по самбо:</w:t>
      </w:r>
    </w:p>
    <w:p w:rsidR="00406560" w:rsidRPr="00AF3802" w:rsidRDefault="00406560" w:rsidP="00406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802">
        <w:rPr>
          <w:rFonts w:ascii="Times New Roman" w:hAnsi="Times New Roman" w:cs="Times New Roman"/>
          <w:b/>
          <w:sz w:val="28"/>
          <w:szCs w:val="28"/>
        </w:rPr>
        <w:t>Покровский Дмитрий Игоревич</w:t>
      </w:r>
    </w:p>
    <w:p w:rsidR="00406560" w:rsidRDefault="00406560" w:rsidP="0040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89537438391 </w:t>
      </w:r>
      <w:r w:rsidRPr="00CF01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6560" w:rsidSect="00406560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529"/>
    <w:multiLevelType w:val="hybridMultilevel"/>
    <w:tmpl w:val="EB584E2A"/>
    <w:lvl w:ilvl="0" w:tplc="78F27A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26479"/>
    <w:multiLevelType w:val="multilevel"/>
    <w:tmpl w:val="57E4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01232E3"/>
    <w:multiLevelType w:val="multilevel"/>
    <w:tmpl w:val="DA048A94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3">
    <w:nsid w:val="790044BA"/>
    <w:multiLevelType w:val="hybridMultilevel"/>
    <w:tmpl w:val="20363EF4"/>
    <w:lvl w:ilvl="0" w:tplc="ADECE3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7A"/>
    <w:rsid w:val="00053CD2"/>
    <w:rsid w:val="00087F32"/>
    <w:rsid w:val="000F7E35"/>
    <w:rsid w:val="0016428A"/>
    <w:rsid w:val="001B2E99"/>
    <w:rsid w:val="001B3947"/>
    <w:rsid w:val="001C5FC4"/>
    <w:rsid w:val="0029514D"/>
    <w:rsid w:val="002E75B6"/>
    <w:rsid w:val="003217CD"/>
    <w:rsid w:val="00325A3E"/>
    <w:rsid w:val="003556AF"/>
    <w:rsid w:val="003E276A"/>
    <w:rsid w:val="00406560"/>
    <w:rsid w:val="00450712"/>
    <w:rsid w:val="00454043"/>
    <w:rsid w:val="004605D0"/>
    <w:rsid w:val="00525037"/>
    <w:rsid w:val="005C38CA"/>
    <w:rsid w:val="005F3F5C"/>
    <w:rsid w:val="00626A48"/>
    <w:rsid w:val="0066593E"/>
    <w:rsid w:val="006A1091"/>
    <w:rsid w:val="006B6697"/>
    <w:rsid w:val="006D4C92"/>
    <w:rsid w:val="006F474B"/>
    <w:rsid w:val="007E52B8"/>
    <w:rsid w:val="007F062F"/>
    <w:rsid w:val="00842658"/>
    <w:rsid w:val="00851AED"/>
    <w:rsid w:val="008808DA"/>
    <w:rsid w:val="00885BD2"/>
    <w:rsid w:val="008F33DE"/>
    <w:rsid w:val="009045DB"/>
    <w:rsid w:val="00911271"/>
    <w:rsid w:val="00A14E7A"/>
    <w:rsid w:val="00A812E4"/>
    <w:rsid w:val="00AA7ED1"/>
    <w:rsid w:val="00AB547A"/>
    <w:rsid w:val="00AF3802"/>
    <w:rsid w:val="00B70B14"/>
    <w:rsid w:val="00BA15C8"/>
    <w:rsid w:val="00BB3113"/>
    <w:rsid w:val="00BE273B"/>
    <w:rsid w:val="00C54B82"/>
    <w:rsid w:val="00CB5B9F"/>
    <w:rsid w:val="00CC265F"/>
    <w:rsid w:val="00CF01F3"/>
    <w:rsid w:val="00DB5345"/>
    <w:rsid w:val="00DC640E"/>
    <w:rsid w:val="00E14115"/>
    <w:rsid w:val="00EB39B5"/>
    <w:rsid w:val="00ED0D90"/>
    <w:rsid w:val="00EE3E72"/>
    <w:rsid w:val="00F244E5"/>
    <w:rsid w:val="00F8136C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E7A"/>
    <w:rPr>
      <w:strike w:val="0"/>
      <w:dstrike w:val="0"/>
      <w:color w:val="525252"/>
      <w:u w:val="none"/>
      <w:effect w:val="none"/>
    </w:rPr>
  </w:style>
  <w:style w:type="paragraph" w:styleId="a4">
    <w:name w:val="Normal (Web)"/>
    <w:basedOn w:val="a"/>
    <w:uiPriority w:val="99"/>
    <w:unhideWhenUsed/>
    <w:rsid w:val="00A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A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4E7A"/>
    <w:rPr>
      <w:b/>
      <w:bCs/>
    </w:rPr>
  </w:style>
  <w:style w:type="paragraph" w:styleId="a6">
    <w:name w:val="List Paragraph"/>
    <w:basedOn w:val="a"/>
    <w:uiPriority w:val="34"/>
    <w:qFormat/>
    <w:rsid w:val="00525037"/>
    <w:pPr>
      <w:ind w:left="720"/>
      <w:contextualSpacing/>
    </w:pPr>
  </w:style>
  <w:style w:type="paragraph" w:styleId="a7">
    <w:name w:val="No Spacing"/>
    <w:uiPriority w:val="1"/>
    <w:qFormat/>
    <w:rsid w:val="00CC26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0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947">
              <w:marLeft w:val="13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879">
                  <w:marLeft w:val="0"/>
                  <w:marRight w:val="0"/>
                  <w:marTop w:val="0"/>
                  <w:marBottom w:val="0"/>
                  <w:divBdr>
                    <w:top w:val="single" w:sz="6" w:space="0" w:color="1A50C2"/>
                    <w:left w:val="single" w:sz="6" w:space="2" w:color="1A50C2"/>
                    <w:bottom w:val="single" w:sz="6" w:space="0" w:color="1A50C2"/>
                    <w:right w:val="single" w:sz="6" w:space="2" w:color="1A50C2"/>
                  </w:divBdr>
                  <w:divsChild>
                    <w:div w:id="1578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kzvez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12</cp:revision>
  <cp:lastPrinted>2019-08-20T16:23:00Z</cp:lastPrinted>
  <dcterms:created xsi:type="dcterms:W3CDTF">2018-08-08T09:28:00Z</dcterms:created>
  <dcterms:modified xsi:type="dcterms:W3CDTF">2019-08-20T16:23:00Z</dcterms:modified>
</cp:coreProperties>
</file>